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76D0" w14:textId="29B3F38A" w:rsidR="00181AD1" w:rsidRDefault="00181AD1" w:rsidP="008C7DEB"/>
    <w:p w14:paraId="6F6F3B2A" w14:textId="41D3CB69" w:rsidR="00341951" w:rsidRDefault="00341951" w:rsidP="00341951">
      <w:pPr>
        <w:spacing w:after="0"/>
        <w:rPr>
          <w:b/>
          <w:sz w:val="36"/>
          <w:szCs w:val="36"/>
          <w:u w:val="single"/>
        </w:rPr>
      </w:pPr>
      <w:r w:rsidRPr="008C558D">
        <w:rPr>
          <w:b/>
          <w:sz w:val="36"/>
          <w:szCs w:val="36"/>
          <w:u w:val="single"/>
        </w:rPr>
        <w:t>Developmental</w:t>
      </w:r>
      <w:r w:rsidRPr="00B25B95">
        <w:rPr>
          <w:b/>
          <w:sz w:val="36"/>
          <w:szCs w:val="36"/>
          <w:u w:val="single"/>
        </w:rPr>
        <w:t xml:space="preserve"> </w:t>
      </w:r>
      <w:r w:rsidR="00B25B95" w:rsidRPr="00B25B95">
        <w:rPr>
          <w:b/>
          <w:sz w:val="36"/>
          <w:szCs w:val="36"/>
          <w:u w:val="single"/>
        </w:rPr>
        <w:t xml:space="preserve">Children and Young People’s </w:t>
      </w:r>
      <w:r w:rsidRPr="008C558D">
        <w:rPr>
          <w:b/>
          <w:sz w:val="36"/>
          <w:szCs w:val="36"/>
          <w:u w:val="single"/>
        </w:rPr>
        <w:t>Therapist</w:t>
      </w:r>
    </w:p>
    <w:p w14:paraId="752F544E" w14:textId="77777777" w:rsidR="00C24573" w:rsidRPr="008C558D" w:rsidRDefault="00C24573" w:rsidP="00341951">
      <w:pPr>
        <w:spacing w:after="0"/>
        <w:rPr>
          <w:b/>
          <w:sz w:val="36"/>
          <w:szCs w:val="36"/>
          <w:u w:val="single"/>
        </w:rPr>
      </w:pPr>
    </w:p>
    <w:p w14:paraId="4D87D11F" w14:textId="5C276C36" w:rsidR="00181AD1" w:rsidRPr="00341951" w:rsidRDefault="007B1928" w:rsidP="00341951">
      <w:pPr>
        <w:spacing w:after="0"/>
        <w:rPr>
          <w:b/>
          <w:sz w:val="28"/>
          <w:szCs w:val="28"/>
        </w:rPr>
      </w:pPr>
      <w:r w:rsidRPr="00341951">
        <w:rPr>
          <w:b/>
          <w:sz w:val="28"/>
          <w:szCs w:val="28"/>
        </w:rPr>
        <w:t>£21</w:t>
      </w:r>
      <w:r w:rsidR="00BB62CA" w:rsidRPr="00341951">
        <w:rPr>
          <w:b/>
          <w:sz w:val="28"/>
          <w:szCs w:val="28"/>
        </w:rPr>
        <w:t>,000</w:t>
      </w:r>
      <w:r w:rsidRPr="00341951">
        <w:rPr>
          <w:b/>
          <w:sz w:val="28"/>
          <w:szCs w:val="28"/>
        </w:rPr>
        <w:t xml:space="preserve"> rising to £23</w:t>
      </w:r>
      <w:r w:rsidR="00BB62CA" w:rsidRPr="00341951">
        <w:rPr>
          <w:b/>
          <w:sz w:val="28"/>
          <w:szCs w:val="28"/>
        </w:rPr>
        <w:t>,000</w:t>
      </w:r>
      <w:r w:rsidRPr="00341951">
        <w:rPr>
          <w:b/>
          <w:sz w:val="28"/>
          <w:szCs w:val="28"/>
        </w:rPr>
        <w:t xml:space="preserve"> on completion of training</w:t>
      </w:r>
    </w:p>
    <w:p w14:paraId="1C4D1D98" w14:textId="77777777" w:rsidR="00651851" w:rsidRPr="00341951" w:rsidRDefault="00651851" w:rsidP="00341951">
      <w:pPr>
        <w:spacing w:after="0"/>
        <w:ind w:left="2880" w:firstLine="720"/>
        <w:rPr>
          <w:sz w:val="28"/>
          <w:szCs w:val="28"/>
        </w:rPr>
      </w:pPr>
    </w:p>
    <w:p w14:paraId="55751E38" w14:textId="21E2CA1B" w:rsidR="00890BDF" w:rsidRPr="00341951" w:rsidRDefault="00890BDF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>b</w:t>
      </w:r>
      <w:r w:rsidR="008C7DEB" w:rsidRPr="00341951">
        <w:rPr>
          <w:sz w:val="28"/>
          <w:szCs w:val="28"/>
        </w:rPr>
        <w:t xml:space="preserve">ibic </w:t>
      </w:r>
      <w:r w:rsidR="008E5DA5" w:rsidRPr="00341951">
        <w:rPr>
          <w:sz w:val="28"/>
          <w:szCs w:val="28"/>
        </w:rPr>
        <w:t xml:space="preserve">supports </w:t>
      </w:r>
      <w:r w:rsidR="00D342E4" w:rsidRPr="00341951">
        <w:rPr>
          <w:sz w:val="28"/>
          <w:szCs w:val="28"/>
        </w:rPr>
        <w:t>children with developmental difficulties</w:t>
      </w:r>
      <w:r w:rsidR="008C7DEB" w:rsidRPr="00341951">
        <w:rPr>
          <w:sz w:val="28"/>
          <w:szCs w:val="28"/>
        </w:rPr>
        <w:t xml:space="preserve"> (such as AS</w:t>
      </w:r>
      <w:r w:rsidR="00A67806" w:rsidRPr="00341951">
        <w:rPr>
          <w:sz w:val="28"/>
          <w:szCs w:val="28"/>
        </w:rPr>
        <w:t>D, GDD, ADHD, CP and Dyslexia), and their families.</w:t>
      </w:r>
      <w:r w:rsidR="008C7DEB" w:rsidRPr="00341951">
        <w:rPr>
          <w:sz w:val="28"/>
          <w:szCs w:val="28"/>
        </w:rPr>
        <w:t xml:space="preserve"> </w:t>
      </w:r>
      <w:r w:rsidR="00A67806" w:rsidRPr="00341951">
        <w:rPr>
          <w:sz w:val="28"/>
          <w:szCs w:val="28"/>
        </w:rPr>
        <w:t xml:space="preserve"> </w:t>
      </w:r>
      <w:r w:rsidR="008C7DEB" w:rsidRPr="00341951">
        <w:rPr>
          <w:sz w:val="28"/>
          <w:szCs w:val="28"/>
        </w:rPr>
        <w:t xml:space="preserve">We </w:t>
      </w:r>
      <w:r w:rsidR="00540BC2" w:rsidRPr="00341951">
        <w:rPr>
          <w:sz w:val="28"/>
          <w:szCs w:val="28"/>
        </w:rPr>
        <w:t>carry</w:t>
      </w:r>
      <w:r w:rsidR="008C7DEB" w:rsidRPr="00341951">
        <w:rPr>
          <w:sz w:val="28"/>
          <w:szCs w:val="28"/>
        </w:rPr>
        <w:t xml:space="preserve"> out</w:t>
      </w:r>
      <w:r w:rsidR="00540BC2" w:rsidRPr="00341951">
        <w:rPr>
          <w:sz w:val="28"/>
          <w:szCs w:val="28"/>
        </w:rPr>
        <w:t xml:space="preserve"> assessments and </w:t>
      </w:r>
      <w:r w:rsidR="008C7DEB" w:rsidRPr="00341951">
        <w:rPr>
          <w:sz w:val="28"/>
          <w:szCs w:val="28"/>
        </w:rPr>
        <w:t>create</w:t>
      </w:r>
      <w:r w:rsidR="00341951">
        <w:rPr>
          <w:sz w:val="28"/>
          <w:szCs w:val="28"/>
        </w:rPr>
        <w:t xml:space="preserve"> bespoke</w:t>
      </w:r>
      <w:r w:rsidR="00C0267D" w:rsidRPr="00341951">
        <w:rPr>
          <w:sz w:val="28"/>
          <w:szCs w:val="28"/>
        </w:rPr>
        <w:t xml:space="preserve"> therapy programmes </w:t>
      </w:r>
      <w:r w:rsidR="008C7DEB" w:rsidRPr="00341951">
        <w:rPr>
          <w:sz w:val="28"/>
          <w:szCs w:val="28"/>
        </w:rPr>
        <w:t>enabling</w:t>
      </w:r>
      <w:r w:rsidRPr="00341951">
        <w:rPr>
          <w:sz w:val="28"/>
          <w:szCs w:val="28"/>
        </w:rPr>
        <w:t xml:space="preserve"> them to reach their full potential. </w:t>
      </w:r>
      <w:r w:rsidR="00651851" w:rsidRPr="00341951">
        <w:rPr>
          <w:sz w:val="28"/>
          <w:szCs w:val="28"/>
        </w:rPr>
        <w:t xml:space="preserve"> </w:t>
      </w:r>
    </w:p>
    <w:p w14:paraId="0915278F" w14:textId="77777777" w:rsidR="003E7252" w:rsidRPr="00341951" w:rsidRDefault="003E7252" w:rsidP="00341951">
      <w:pPr>
        <w:spacing w:after="0"/>
        <w:rPr>
          <w:sz w:val="28"/>
          <w:szCs w:val="28"/>
        </w:rPr>
      </w:pPr>
    </w:p>
    <w:p w14:paraId="0B9B4AEE" w14:textId="5886D291" w:rsidR="0087451B" w:rsidRPr="00341951" w:rsidRDefault="0087451B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>We have</w:t>
      </w:r>
      <w:r w:rsidR="00C24573">
        <w:rPr>
          <w:sz w:val="28"/>
          <w:szCs w:val="28"/>
        </w:rPr>
        <w:t xml:space="preserve"> a</w:t>
      </w:r>
      <w:r w:rsidRPr="00341951">
        <w:rPr>
          <w:sz w:val="28"/>
          <w:szCs w:val="28"/>
        </w:rPr>
        <w:t xml:space="preserve"> </w:t>
      </w:r>
      <w:r w:rsidR="007B1928" w:rsidRPr="00341951">
        <w:rPr>
          <w:sz w:val="28"/>
          <w:szCs w:val="28"/>
        </w:rPr>
        <w:t xml:space="preserve">therapist </w:t>
      </w:r>
      <w:r w:rsidR="00C24573">
        <w:rPr>
          <w:sz w:val="28"/>
          <w:szCs w:val="28"/>
        </w:rPr>
        <w:t>vacancy for a</w:t>
      </w:r>
      <w:r w:rsidR="007B1928" w:rsidRPr="00341951">
        <w:rPr>
          <w:sz w:val="28"/>
          <w:szCs w:val="28"/>
        </w:rPr>
        <w:t xml:space="preserve"> dedicated </w:t>
      </w:r>
      <w:r w:rsidR="00341951">
        <w:rPr>
          <w:sz w:val="28"/>
          <w:szCs w:val="28"/>
        </w:rPr>
        <w:t xml:space="preserve">individual </w:t>
      </w:r>
      <w:r w:rsidR="008E5DA5" w:rsidRPr="00341951">
        <w:rPr>
          <w:sz w:val="28"/>
          <w:szCs w:val="28"/>
        </w:rPr>
        <w:t xml:space="preserve">with </w:t>
      </w:r>
      <w:r w:rsidRPr="00341951">
        <w:rPr>
          <w:sz w:val="28"/>
          <w:szCs w:val="28"/>
        </w:rPr>
        <w:t>relevant work experience in children</w:t>
      </w:r>
      <w:r w:rsidR="00EE0111" w:rsidRPr="00341951">
        <w:rPr>
          <w:sz w:val="28"/>
          <w:szCs w:val="28"/>
        </w:rPr>
        <w:t>’</w:t>
      </w:r>
      <w:r w:rsidRPr="00341951">
        <w:rPr>
          <w:sz w:val="28"/>
          <w:szCs w:val="28"/>
        </w:rPr>
        <w:t>s servic</w:t>
      </w:r>
      <w:r w:rsidR="00412460" w:rsidRPr="00341951">
        <w:rPr>
          <w:sz w:val="28"/>
          <w:szCs w:val="28"/>
        </w:rPr>
        <w:t xml:space="preserve">es, </w:t>
      </w:r>
      <w:r w:rsidR="008E5DA5" w:rsidRPr="00341951">
        <w:rPr>
          <w:sz w:val="28"/>
          <w:szCs w:val="28"/>
        </w:rPr>
        <w:t>SEN</w:t>
      </w:r>
      <w:r w:rsidR="00C24573">
        <w:rPr>
          <w:sz w:val="28"/>
          <w:szCs w:val="28"/>
        </w:rPr>
        <w:t xml:space="preserve">D </w:t>
      </w:r>
      <w:r w:rsidR="00135438" w:rsidRPr="00341951">
        <w:rPr>
          <w:sz w:val="28"/>
          <w:szCs w:val="28"/>
        </w:rPr>
        <w:t>or</w:t>
      </w:r>
      <w:r w:rsidR="008E5DA5" w:rsidRPr="00341951">
        <w:rPr>
          <w:sz w:val="28"/>
          <w:szCs w:val="28"/>
        </w:rPr>
        <w:t xml:space="preserve"> other therapy disciplines.  You will have </w:t>
      </w:r>
      <w:r w:rsidR="00381897" w:rsidRPr="00341951">
        <w:rPr>
          <w:sz w:val="28"/>
          <w:szCs w:val="28"/>
        </w:rPr>
        <w:t>experience of using strategies</w:t>
      </w:r>
      <w:r w:rsidR="008E5DA5" w:rsidRPr="00341951">
        <w:rPr>
          <w:sz w:val="28"/>
          <w:szCs w:val="28"/>
        </w:rPr>
        <w:t xml:space="preserve"> that address </w:t>
      </w:r>
      <w:r w:rsidR="00B374D2" w:rsidRPr="00341951">
        <w:rPr>
          <w:sz w:val="28"/>
          <w:szCs w:val="28"/>
        </w:rPr>
        <w:t xml:space="preserve">developmental </w:t>
      </w:r>
      <w:r w:rsidR="008C558D" w:rsidRPr="00341951">
        <w:rPr>
          <w:sz w:val="28"/>
          <w:szCs w:val="28"/>
        </w:rPr>
        <w:t>difficulties</w:t>
      </w:r>
      <w:r w:rsidR="008C558D">
        <w:rPr>
          <w:sz w:val="28"/>
          <w:szCs w:val="28"/>
        </w:rPr>
        <w:t xml:space="preserve"> and</w:t>
      </w:r>
      <w:r w:rsidR="00341951">
        <w:rPr>
          <w:sz w:val="28"/>
          <w:szCs w:val="28"/>
        </w:rPr>
        <w:t xml:space="preserve"> have the ability to help </w:t>
      </w:r>
      <w:r w:rsidR="008E5DA5" w:rsidRPr="00341951">
        <w:rPr>
          <w:sz w:val="28"/>
          <w:szCs w:val="28"/>
        </w:rPr>
        <w:t xml:space="preserve">children reach their </w:t>
      </w:r>
      <w:r w:rsidR="00341951">
        <w:rPr>
          <w:sz w:val="28"/>
          <w:szCs w:val="28"/>
        </w:rPr>
        <w:t xml:space="preserve">full </w:t>
      </w:r>
      <w:r w:rsidR="008E5DA5" w:rsidRPr="00341951">
        <w:rPr>
          <w:sz w:val="28"/>
          <w:szCs w:val="28"/>
        </w:rPr>
        <w:t>potential</w:t>
      </w:r>
      <w:r w:rsidRPr="00341951">
        <w:rPr>
          <w:sz w:val="28"/>
          <w:szCs w:val="28"/>
        </w:rPr>
        <w:t>.  You will also require the skills to communicate, motivate and empa</w:t>
      </w:r>
      <w:r w:rsidR="00A13D76" w:rsidRPr="00341951">
        <w:rPr>
          <w:sz w:val="28"/>
          <w:szCs w:val="28"/>
        </w:rPr>
        <w:t xml:space="preserve">thise with parents and siblings, and </w:t>
      </w:r>
      <w:r w:rsidR="00412460" w:rsidRPr="00341951">
        <w:rPr>
          <w:sz w:val="28"/>
          <w:szCs w:val="28"/>
        </w:rPr>
        <w:t>to deliver training sessions to groups of professionals and parents.</w:t>
      </w:r>
    </w:p>
    <w:p w14:paraId="5F9645DB" w14:textId="77777777" w:rsidR="0087451B" w:rsidRPr="00341951" w:rsidRDefault="0087451B" w:rsidP="00341951">
      <w:pPr>
        <w:spacing w:after="0"/>
        <w:rPr>
          <w:sz w:val="28"/>
          <w:szCs w:val="28"/>
        </w:rPr>
      </w:pPr>
    </w:p>
    <w:p w14:paraId="69DDF336" w14:textId="10E518AE" w:rsidR="00341951" w:rsidRDefault="00C05A2B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 xml:space="preserve">For an application form </w:t>
      </w:r>
      <w:r w:rsidR="008C7DEB" w:rsidRPr="00341951">
        <w:rPr>
          <w:sz w:val="28"/>
          <w:szCs w:val="28"/>
        </w:rPr>
        <w:t>and relevant info go to</w:t>
      </w:r>
      <w:r w:rsidR="00EA0707" w:rsidRPr="00341951">
        <w:rPr>
          <w:sz w:val="28"/>
          <w:szCs w:val="28"/>
        </w:rPr>
        <w:t xml:space="preserve"> </w:t>
      </w:r>
      <w:hyperlink r:id="rId7" w:history="1">
        <w:r w:rsidR="00EA0707" w:rsidRPr="00341951">
          <w:rPr>
            <w:rStyle w:val="Hyperlink"/>
            <w:sz w:val="28"/>
            <w:szCs w:val="28"/>
          </w:rPr>
          <w:t>www.bibic.org.uk</w:t>
        </w:r>
      </w:hyperlink>
      <w:r w:rsidR="00C24573">
        <w:rPr>
          <w:sz w:val="28"/>
          <w:szCs w:val="28"/>
        </w:rPr>
        <w:t xml:space="preserve"> </w:t>
      </w:r>
    </w:p>
    <w:p w14:paraId="1E294031" w14:textId="77777777" w:rsidR="008C558D" w:rsidRDefault="008C558D" w:rsidP="00341951">
      <w:pPr>
        <w:spacing w:after="0"/>
        <w:rPr>
          <w:sz w:val="28"/>
          <w:szCs w:val="28"/>
        </w:rPr>
      </w:pPr>
    </w:p>
    <w:p w14:paraId="429AF48C" w14:textId="73BB0C90" w:rsidR="00341951" w:rsidRDefault="008E5DA5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>For an informal chat please e</w:t>
      </w:r>
      <w:r w:rsidR="004E497B" w:rsidRPr="00341951">
        <w:rPr>
          <w:sz w:val="28"/>
          <w:szCs w:val="28"/>
        </w:rPr>
        <w:t>ma</w:t>
      </w:r>
      <w:r w:rsidR="008C7DEB" w:rsidRPr="00341951">
        <w:rPr>
          <w:sz w:val="28"/>
          <w:szCs w:val="28"/>
        </w:rPr>
        <w:t xml:space="preserve">il </w:t>
      </w:r>
      <w:r w:rsidR="00341951">
        <w:rPr>
          <w:sz w:val="28"/>
          <w:szCs w:val="28"/>
        </w:rPr>
        <w:t xml:space="preserve">Pip Buckley on </w:t>
      </w:r>
      <w:hyperlink r:id="rId8" w:history="1">
        <w:r w:rsidR="00341951" w:rsidRPr="00A33886">
          <w:rPr>
            <w:rStyle w:val="Hyperlink"/>
            <w:sz w:val="28"/>
            <w:szCs w:val="28"/>
          </w:rPr>
          <w:t>philippa.buckley@bibic.org.uk</w:t>
        </w:r>
      </w:hyperlink>
    </w:p>
    <w:p w14:paraId="2302C1A5" w14:textId="19A0A307" w:rsidR="00C05A2B" w:rsidRPr="00341951" w:rsidRDefault="00A13D76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>including your phone number</w:t>
      </w:r>
      <w:r w:rsidR="00A67806" w:rsidRPr="00341951">
        <w:rPr>
          <w:sz w:val="28"/>
          <w:szCs w:val="28"/>
        </w:rPr>
        <w:t>.</w:t>
      </w:r>
    </w:p>
    <w:p w14:paraId="3BCB9DAD" w14:textId="77777777" w:rsidR="00C05A2B" w:rsidRPr="00341951" w:rsidRDefault="00C05A2B" w:rsidP="00341951">
      <w:pPr>
        <w:spacing w:after="0"/>
        <w:rPr>
          <w:sz w:val="28"/>
          <w:szCs w:val="28"/>
        </w:rPr>
      </w:pPr>
    </w:p>
    <w:p w14:paraId="7D7C7408" w14:textId="77777777" w:rsidR="00C24573" w:rsidRDefault="00E324D0" w:rsidP="00341951">
      <w:pPr>
        <w:spacing w:after="0"/>
        <w:rPr>
          <w:b/>
          <w:sz w:val="28"/>
          <w:szCs w:val="28"/>
        </w:rPr>
      </w:pPr>
      <w:r w:rsidRPr="00341951">
        <w:rPr>
          <w:sz w:val="28"/>
          <w:szCs w:val="28"/>
        </w:rPr>
        <w:t>Applications should be received by</w:t>
      </w:r>
      <w:r w:rsidR="00C37A05" w:rsidRPr="00341951">
        <w:rPr>
          <w:sz w:val="28"/>
          <w:szCs w:val="28"/>
        </w:rPr>
        <w:t xml:space="preserve"> </w:t>
      </w:r>
      <w:r w:rsidR="00341951" w:rsidRPr="008C558D">
        <w:rPr>
          <w:b/>
          <w:sz w:val="28"/>
          <w:szCs w:val="28"/>
        </w:rPr>
        <w:t xml:space="preserve">5pm </w:t>
      </w:r>
      <w:r w:rsidR="00C24573">
        <w:rPr>
          <w:b/>
          <w:sz w:val="28"/>
          <w:szCs w:val="28"/>
        </w:rPr>
        <w:t xml:space="preserve">on Friday 30th October. </w:t>
      </w:r>
    </w:p>
    <w:p w14:paraId="161AF03D" w14:textId="56C92425" w:rsidR="00C24573" w:rsidRDefault="00C24573" w:rsidP="003419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to </w:t>
      </w:r>
      <w:hyperlink r:id="rId9" w:history="1">
        <w:r w:rsidRPr="00B80B12">
          <w:rPr>
            <w:rStyle w:val="Hyperlink"/>
            <w:b/>
            <w:sz w:val="28"/>
            <w:szCs w:val="28"/>
          </w:rPr>
          <w:t>Philippa.Buckley@bibic.org.uk</w:t>
        </w:r>
      </w:hyperlink>
    </w:p>
    <w:p w14:paraId="40002C86" w14:textId="77777777" w:rsidR="00C24573" w:rsidRDefault="00C24573" w:rsidP="00341951">
      <w:pPr>
        <w:spacing w:after="0"/>
        <w:rPr>
          <w:sz w:val="28"/>
          <w:szCs w:val="28"/>
        </w:rPr>
      </w:pPr>
    </w:p>
    <w:p w14:paraId="0D6CBB4F" w14:textId="3EA45814" w:rsidR="00E324D0" w:rsidRDefault="00E324D0" w:rsidP="00341951">
      <w:pPr>
        <w:spacing w:after="0"/>
        <w:rPr>
          <w:sz w:val="28"/>
          <w:szCs w:val="28"/>
        </w:rPr>
      </w:pPr>
      <w:r w:rsidRPr="00341951">
        <w:rPr>
          <w:sz w:val="28"/>
          <w:szCs w:val="28"/>
        </w:rPr>
        <w:t>Interviews</w:t>
      </w:r>
      <w:r w:rsidR="00C37A05" w:rsidRPr="00341951">
        <w:rPr>
          <w:sz w:val="28"/>
          <w:szCs w:val="28"/>
        </w:rPr>
        <w:t xml:space="preserve"> will be </w:t>
      </w:r>
      <w:r w:rsidR="00341951">
        <w:rPr>
          <w:sz w:val="28"/>
          <w:szCs w:val="28"/>
        </w:rPr>
        <w:t xml:space="preserve">held the week commencing </w:t>
      </w:r>
      <w:r w:rsidR="00C24573">
        <w:rPr>
          <w:b/>
          <w:sz w:val="28"/>
          <w:szCs w:val="28"/>
        </w:rPr>
        <w:t>23</w:t>
      </w:r>
      <w:r w:rsidR="00C24573" w:rsidRPr="00C24573">
        <w:rPr>
          <w:b/>
          <w:sz w:val="28"/>
          <w:szCs w:val="28"/>
          <w:vertAlign w:val="superscript"/>
        </w:rPr>
        <w:t>rd</w:t>
      </w:r>
      <w:r w:rsidR="00C24573">
        <w:rPr>
          <w:b/>
          <w:sz w:val="28"/>
          <w:szCs w:val="28"/>
        </w:rPr>
        <w:t xml:space="preserve"> November 2020. </w:t>
      </w:r>
      <w:r w:rsidR="00341951">
        <w:rPr>
          <w:sz w:val="28"/>
          <w:szCs w:val="28"/>
        </w:rPr>
        <w:t xml:space="preserve"> </w:t>
      </w:r>
    </w:p>
    <w:p w14:paraId="3473C1AE" w14:textId="57D9ED80" w:rsidR="00341951" w:rsidRDefault="00341951" w:rsidP="00341951">
      <w:pPr>
        <w:spacing w:after="0"/>
        <w:rPr>
          <w:sz w:val="28"/>
          <w:szCs w:val="28"/>
        </w:rPr>
      </w:pPr>
    </w:p>
    <w:p w14:paraId="5E7937AB" w14:textId="5023B15A" w:rsidR="00341951" w:rsidRPr="00341951" w:rsidRDefault="008C558D" w:rsidP="00341951">
      <w:pPr>
        <w:spacing w:after="0"/>
        <w:rPr>
          <w:sz w:val="28"/>
          <w:szCs w:val="28"/>
        </w:rPr>
      </w:pPr>
      <w:r>
        <w:rPr>
          <w:sz w:val="28"/>
          <w:szCs w:val="28"/>
        </w:rPr>
        <w:t>Successful</w:t>
      </w:r>
      <w:r w:rsidR="00341951">
        <w:rPr>
          <w:sz w:val="28"/>
          <w:szCs w:val="28"/>
        </w:rPr>
        <w:t xml:space="preserve"> candidates will be required to start their training from </w:t>
      </w:r>
      <w:r w:rsidR="00C24573">
        <w:rPr>
          <w:b/>
          <w:sz w:val="28"/>
          <w:szCs w:val="28"/>
        </w:rPr>
        <w:t xml:space="preserve">January 2021. </w:t>
      </w:r>
    </w:p>
    <w:p w14:paraId="1F5A87CA" w14:textId="77777777" w:rsidR="00EC7C21" w:rsidRPr="00181AD1" w:rsidRDefault="00EC7C21" w:rsidP="00C05A2B">
      <w:pPr>
        <w:spacing w:after="0"/>
      </w:pPr>
    </w:p>
    <w:sectPr w:rsidR="00EC7C21" w:rsidRPr="00181AD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6289" w14:textId="77777777" w:rsidR="000D43DD" w:rsidRDefault="000D43DD" w:rsidP="008C558D">
      <w:pPr>
        <w:spacing w:after="0" w:line="240" w:lineRule="auto"/>
      </w:pPr>
      <w:r>
        <w:separator/>
      </w:r>
    </w:p>
  </w:endnote>
  <w:endnote w:type="continuationSeparator" w:id="0">
    <w:p w14:paraId="5995AC0F" w14:textId="77777777" w:rsidR="000D43DD" w:rsidRDefault="000D43DD" w:rsidP="008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DCD0" w14:textId="77777777" w:rsidR="000D43DD" w:rsidRDefault="000D43DD" w:rsidP="008C558D">
      <w:pPr>
        <w:spacing w:after="0" w:line="240" w:lineRule="auto"/>
      </w:pPr>
      <w:r>
        <w:separator/>
      </w:r>
    </w:p>
  </w:footnote>
  <w:footnote w:type="continuationSeparator" w:id="0">
    <w:p w14:paraId="53F4FED4" w14:textId="77777777" w:rsidR="000D43DD" w:rsidRDefault="000D43DD" w:rsidP="008C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D2C5" w14:textId="24AFF710" w:rsidR="008C558D" w:rsidRDefault="008C558D" w:rsidP="008C558D">
    <w:pPr>
      <w:pStyle w:val="Header"/>
      <w:jc w:val="right"/>
    </w:pPr>
    <w:r>
      <w:tab/>
      <w:t xml:space="preserve">       </w:t>
    </w:r>
    <w:r>
      <w:rPr>
        <w:noProof/>
      </w:rPr>
      <w:drawing>
        <wp:inline distT="0" distB="0" distL="0" distR="0" wp14:anchorId="0DA5EDB1" wp14:editId="0F4F5CF1">
          <wp:extent cx="1638300" cy="647700"/>
          <wp:effectExtent l="0" t="0" r="0" b="0"/>
          <wp:docPr id="1" name="Picture 1" descr="BIBIC with Strap trans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IC with Strap transpar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D1"/>
    <w:rsid w:val="000746D4"/>
    <w:rsid w:val="00075FD7"/>
    <w:rsid w:val="000D27A5"/>
    <w:rsid w:val="000D43DD"/>
    <w:rsid w:val="000D770C"/>
    <w:rsid w:val="000E193E"/>
    <w:rsid w:val="00135438"/>
    <w:rsid w:val="00181AD1"/>
    <w:rsid w:val="001D1D7A"/>
    <w:rsid w:val="001E1A37"/>
    <w:rsid w:val="0020309C"/>
    <w:rsid w:val="00271866"/>
    <w:rsid w:val="0027223D"/>
    <w:rsid w:val="00280C6E"/>
    <w:rsid w:val="00341951"/>
    <w:rsid w:val="00364E83"/>
    <w:rsid w:val="00372512"/>
    <w:rsid w:val="00381897"/>
    <w:rsid w:val="003916D9"/>
    <w:rsid w:val="003E7252"/>
    <w:rsid w:val="003F1839"/>
    <w:rsid w:val="00412460"/>
    <w:rsid w:val="004202A3"/>
    <w:rsid w:val="0048787A"/>
    <w:rsid w:val="004922FC"/>
    <w:rsid w:val="00496B2D"/>
    <w:rsid w:val="004B20D6"/>
    <w:rsid w:val="004E497B"/>
    <w:rsid w:val="00540BC2"/>
    <w:rsid w:val="00581267"/>
    <w:rsid w:val="00584EDE"/>
    <w:rsid w:val="00651851"/>
    <w:rsid w:val="00666E89"/>
    <w:rsid w:val="006C538C"/>
    <w:rsid w:val="006F178F"/>
    <w:rsid w:val="007B1928"/>
    <w:rsid w:val="007C49FB"/>
    <w:rsid w:val="007C573C"/>
    <w:rsid w:val="00807F65"/>
    <w:rsid w:val="00853F88"/>
    <w:rsid w:val="0087451B"/>
    <w:rsid w:val="00890BDF"/>
    <w:rsid w:val="00897754"/>
    <w:rsid w:val="008C558D"/>
    <w:rsid w:val="008C7266"/>
    <w:rsid w:val="008C7DEB"/>
    <w:rsid w:val="008E5DA5"/>
    <w:rsid w:val="008F1549"/>
    <w:rsid w:val="0097799E"/>
    <w:rsid w:val="009E342B"/>
    <w:rsid w:val="00A07F7A"/>
    <w:rsid w:val="00A13D76"/>
    <w:rsid w:val="00A26989"/>
    <w:rsid w:val="00A67806"/>
    <w:rsid w:val="00B25B95"/>
    <w:rsid w:val="00B374D2"/>
    <w:rsid w:val="00B60028"/>
    <w:rsid w:val="00BA466D"/>
    <w:rsid w:val="00BB62CA"/>
    <w:rsid w:val="00BD6269"/>
    <w:rsid w:val="00C0267D"/>
    <w:rsid w:val="00C05A2B"/>
    <w:rsid w:val="00C24573"/>
    <w:rsid w:val="00C37A05"/>
    <w:rsid w:val="00C4577B"/>
    <w:rsid w:val="00C734EC"/>
    <w:rsid w:val="00C93D65"/>
    <w:rsid w:val="00D31231"/>
    <w:rsid w:val="00D342E4"/>
    <w:rsid w:val="00DF759B"/>
    <w:rsid w:val="00E11303"/>
    <w:rsid w:val="00E12E04"/>
    <w:rsid w:val="00E248F6"/>
    <w:rsid w:val="00E26626"/>
    <w:rsid w:val="00E324D0"/>
    <w:rsid w:val="00E55ABD"/>
    <w:rsid w:val="00E82686"/>
    <w:rsid w:val="00EA0707"/>
    <w:rsid w:val="00EC7C21"/>
    <w:rsid w:val="00ED64B1"/>
    <w:rsid w:val="00EE0111"/>
    <w:rsid w:val="00F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2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9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8D"/>
  </w:style>
  <w:style w:type="paragraph" w:styleId="Footer">
    <w:name w:val="footer"/>
    <w:basedOn w:val="Normal"/>
    <w:link w:val="FooterChar"/>
    <w:uiPriority w:val="99"/>
    <w:unhideWhenUsed/>
    <w:rsid w:val="008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a.buckley@bibi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i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ilippa.Buckley@bibi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34380-11E9-E34A-B128-44F76E8D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Shoesmith</dc:creator>
  <cp:lastModifiedBy>Andrew Hirst</cp:lastModifiedBy>
  <cp:revision>2</cp:revision>
  <dcterms:created xsi:type="dcterms:W3CDTF">2020-09-24T13:47:00Z</dcterms:created>
  <dcterms:modified xsi:type="dcterms:W3CDTF">2020-09-24T13:47:00Z</dcterms:modified>
</cp:coreProperties>
</file>